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E8" w:rsidRDefault="00A442E8" w:rsidP="00A442E8">
      <w:pPr>
        <w:pStyle w:val="NoSpacing"/>
        <w:jc w:val="center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A442E8" w:rsidRDefault="00A442E8" w:rsidP="00A442E8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:rsidR="00A442E8" w:rsidRDefault="00A442E8" w:rsidP="00A442E8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:rsidR="00F51228" w:rsidRPr="00F51228" w:rsidRDefault="00F51228" w:rsidP="00F51228">
      <w:pPr>
        <w:pStyle w:val="NoSpacing"/>
        <w:jc w:val="center"/>
        <w:rPr>
          <w:rFonts w:ascii="Arial Narrow" w:hAnsi="Arial Narrow"/>
          <w:b/>
          <w:sz w:val="40"/>
          <w:szCs w:val="40"/>
        </w:rPr>
      </w:pPr>
      <w:r w:rsidRPr="00F51228">
        <w:rPr>
          <w:rFonts w:ascii="Arial Narrow" w:hAnsi="Arial Narrow"/>
          <w:b/>
          <w:sz w:val="40"/>
          <w:szCs w:val="40"/>
        </w:rPr>
        <w:t>PUBLIC NOTICE</w:t>
      </w:r>
    </w:p>
    <w:p w:rsidR="00F51228" w:rsidRPr="00F51228" w:rsidRDefault="00F51228" w:rsidP="00F51228">
      <w:pPr>
        <w:pStyle w:val="NoSpacing"/>
        <w:jc w:val="center"/>
        <w:rPr>
          <w:rFonts w:ascii="Arial Narrow" w:hAnsi="Arial Narrow"/>
          <w:b/>
          <w:sz w:val="40"/>
          <w:szCs w:val="40"/>
        </w:rPr>
      </w:pPr>
    </w:p>
    <w:p w:rsidR="00A16DDC" w:rsidRDefault="00F51228" w:rsidP="00F51228">
      <w:pPr>
        <w:pStyle w:val="NoSpacing"/>
        <w:jc w:val="center"/>
        <w:rPr>
          <w:rFonts w:ascii="Arial Narrow" w:hAnsi="Arial Narrow"/>
          <w:b/>
          <w:sz w:val="40"/>
          <w:szCs w:val="40"/>
        </w:rPr>
      </w:pPr>
      <w:r w:rsidRPr="00F51228">
        <w:rPr>
          <w:rFonts w:ascii="Arial Narrow" w:hAnsi="Arial Narrow"/>
          <w:b/>
          <w:sz w:val="40"/>
          <w:szCs w:val="40"/>
        </w:rPr>
        <w:t xml:space="preserve">The Town of Olla will conduct a public hearing on Tuesday, </w:t>
      </w:r>
      <w:r>
        <w:rPr>
          <w:rFonts w:ascii="Arial Narrow" w:hAnsi="Arial Narrow"/>
          <w:b/>
          <w:sz w:val="40"/>
          <w:szCs w:val="40"/>
        </w:rPr>
        <w:t>October 13</w:t>
      </w:r>
      <w:r w:rsidRPr="00F51228">
        <w:rPr>
          <w:rFonts w:ascii="Arial Narrow" w:hAnsi="Arial Narrow"/>
          <w:b/>
          <w:sz w:val="40"/>
          <w:szCs w:val="40"/>
        </w:rPr>
        <w:t>, 2015 at 7:00 p.m. in the Council Chambers of the Olla Town Hall to receive written or oral comments concerning the following:</w:t>
      </w:r>
    </w:p>
    <w:p w:rsidR="00A16DDC" w:rsidRDefault="00A16DDC" w:rsidP="00A442E8">
      <w:pPr>
        <w:pStyle w:val="NoSpacing"/>
        <w:jc w:val="center"/>
        <w:rPr>
          <w:rFonts w:ascii="Arial Narrow" w:hAnsi="Arial Narrow"/>
          <w:b/>
          <w:sz w:val="40"/>
          <w:szCs w:val="40"/>
        </w:rPr>
      </w:pPr>
    </w:p>
    <w:p w:rsidR="00721076" w:rsidRDefault="00A442E8" w:rsidP="00A442E8">
      <w:pPr>
        <w:pStyle w:val="NoSpacing"/>
        <w:jc w:val="center"/>
        <w:rPr>
          <w:rFonts w:ascii="Arial Narrow" w:hAnsi="Arial Narrow"/>
          <w:b/>
          <w:sz w:val="40"/>
          <w:szCs w:val="40"/>
        </w:rPr>
      </w:pPr>
      <w:r w:rsidRPr="00A442E8">
        <w:rPr>
          <w:rFonts w:ascii="Arial Narrow" w:hAnsi="Arial Narrow"/>
          <w:b/>
          <w:sz w:val="40"/>
          <w:szCs w:val="40"/>
        </w:rPr>
        <w:t>ORDINANCE 2015-005</w:t>
      </w:r>
    </w:p>
    <w:p w:rsidR="00A442E8" w:rsidRPr="00A442E8" w:rsidRDefault="00A442E8" w:rsidP="00A442E8">
      <w:pPr>
        <w:pStyle w:val="NoSpacing"/>
        <w:jc w:val="center"/>
        <w:rPr>
          <w:rFonts w:ascii="Arial Narrow" w:hAnsi="Arial Narrow"/>
          <w:b/>
          <w:sz w:val="40"/>
          <w:szCs w:val="40"/>
        </w:rPr>
      </w:pPr>
    </w:p>
    <w:p w:rsidR="00A442E8" w:rsidRDefault="00A442E8" w:rsidP="00A442E8">
      <w:pPr>
        <w:pStyle w:val="NoSpacing"/>
        <w:jc w:val="center"/>
        <w:rPr>
          <w:rFonts w:ascii="Arial Narrow" w:hAnsi="Arial Narrow"/>
          <w:b/>
          <w:sz w:val="40"/>
          <w:szCs w:val="40"/>
        </w:rPr>
      </w:pPr>
      <w:r w:rsidRPr="00A442E8">
        <w:rPr>
          <w:rFonts w:ascii="Arial Narrow" w:hAnsi="Arial Narrow"/>
          <w:b/>
          <w:sz w:val="40"/>
          <w:szCs w:val="40"/>
        </w:rPr>
        <w:t>TO RE</w:t>
      </w:r>
      <w:r w:rsidR="00F51228">
        <w:rPr>
          <w:rFonts w:ascii="Arial Narrow" w:hAnsi="Arial Narrow"/>
          <w:b/>
          <w:sz w:val="40"/>
          <w:szCs w:val="40"/>
        </w:rPr>
        <w:t>LEASE EASEMENT</w:t>
      </w:r>
      <w:r w:rsidRPr="00A442E8">
        <w:rPr>
          <w:rFonts w:ascii="Arial Narrow" w:hAnsi="Arial Narrow"/>
          <w:b/>
          <w:sz w:val="40"/>
          <w:szCs w:val="40"/>
        </w:rPr>
        <w:t xml:space="preserve"> OF A CERTAIN ALL</w:t>
      </w:r>
      <w:r w:rsidR="00A54623">
        <w:rPr>
          <w:rFonts w:ascii="Arial Narrow" w:hAnsi="Arial Narrow"/>
          <w:b/>
          <w:sz w:val="40"/>
          <w:szCs w:val="40"/>
        </w:rPr>
        <w:t>E</w:t>
      </w:r>
      <w:r w:rsidRPr="00A442E8">
        <w:rPr>
          <w:rFonts w:ascii="Arial Narrow" w:hAnsi="Arial Narrow"/>
          <w:b/>
          <w:sz w:val="40"/>
          <w:szCs w:val="40"/>
        </w:rPr>
        <w:t>Y LOCATED IN THE TOWN OF OLLA, LOUISIANA</w:t>
      </w:r>
    </w:p>
    <w:p w:rsidR="00A442E8" w:rsidRDefault="00A442E8" w:rsidP="00A442E8">
      <w:pPr>
        <w:pStyle w:val="NoSpacing"/>
        <w:jc w:val="both"/>
        <w:rPr>
          <w:rFonts w:ascii="Arial Narrow" w:hAnsi="Arial Narrow"/>
          <w:sz w:val="28"/>
          <w:szCs w:val="28"/>
        </w:rPr>
      </w:pPr>
    </w:p>
    <w:p w:rsidR="00A442E8" w:rsidRDefault="00A442E8" w:rsidP="00A442E8">
      <w:pPr>
        <w:pStyle w:val="NoSpacing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BE IT ORDAINED by the Board of Alderman of the Town of Olla that:</w:t>
      </w:r>
    </w:p>
    <w:p w:rsidR="00A442E8" w:rsidRDefault="00A442E8" w:rsidP="00A442E8">
      <w:pPr>
        <w:pStyle w:val="NoSpacing"/>
        <w:jc w:val="both"/>
        <w:rPr>
          <w:rFonts w:ascii="Arial Narrow" w:hAnsi="Arial Narrow"/>
          <w:sz w:val="28"/>
          <w:szCs w:val="28"/>
        </w:rPr>
      </w:pPr>
    </w:p>
    <w:p w:rsidR="00A442E8" w:rsidRDefault="00A442E8" w:rsidP="00A442E8">
      <w:pPr>
        <w:pStyle w:val="NoSpacing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WHEREAS, there currently exists in the part of the Town of Olla known as the Hardtner Tannehill </w:t>
      </w:r>
      <w:r w:rsidR="00A16DDC">
        <w:rPr>
          <w:rFonts w:ascii="Arial Narrow" w:hAnsi="Arial Narrow"/>
          <w:sz w:val="28"/>
          <w:szCs w:val="28"/>
        </w:rPr>
        <w:t xml:space="preserve"> 2</w:t>
      </w:r>
      <w:r w:rsidR="00A16DDC" w:rsidRPr="00A16DDC">
        <w:rPr>
          <w:rFonts w:ascii="Arial Narrow" w:hAnsi="Arial Narrow"/>
          <w:sz w:val="28"/>
          <w:szCs w:val="28"/>
          <w:vertAlign w:val="superscript"/>
        </w:rPr>
        <w:t>nd</w:t>
      </w:r>
      <w:r w:rsidR="00A16DDC">
        <w:rPr>
          <w:rFonts w:ascii="Arial Narrow" w:hAnsi="Arial Narrow"/>
          <w:sz w:val="28"/>
          <w:szCs w:val="28"/>
        </w:rPr>
        <w:t xml:space="preserve"> </w:t>
      </w:r>
      <w:r w:rsidR="00A54623">
        <w:rPr>
          <w:rFonts w:ascii="Arial Narrow" w:hAnsi="Arial Narrow"/>
          <w:sz w:val="28"/>
          <w:szCs w:val="28"/>
        </w:rPr>
        <w:t xml:space="preserve">Addition an </w:t>
      </w:r>
      <w:r>
        <w:rPr>
          <w:rFonts w:ascii="Arial Narrow" w:hAnsi="Arial Narrow"/>
          <w:sz w:val="28"/>
          <w:szCs w:val="28"/>
        </w:rPr>
        <w:t>all</w:t>
      </w:r>
      <w:r w:rsidR="00A54623">
        <w:rPr>
          <w:rFonts w:ascii="Arial Narrow" w:hAnsi="Arial Narrow"/>
          <w:sz w:val="28"/>
          <w:szCs w:val="28"/>
        </w:rPr>
        <w:t>e</w:t>
      </w:r>
      <w:r>
        <w:rPr>
          <w:rFonts w:ascii="Arial Narrow" w:hAnsi="Arial Narrow"/>
          <w:sz w:val="28"/>
          <w:szCs w:val="28"/>
        </w:rPr>
        <w:t xml:space="preserve">y which has never been used , located between the properties owned by James and Temple Melder, being respectively, Lots 1 through 8 of Block 12 of the Hardtner &amp; Tannehill </w:t>
      </w:r>
      <w:r w:rsidR="00E056BB">
        <w:rPr>
          <w:rFonts w:ascii="Arial Narrow" w:hAnsi="Arial Narrow"/>
          <w:sz w:val="28"/>
          <w:szCs w:val="28"/>
        </w:rPr>
        <w:t xml:space="preserve"> 2</w:t>
      </w:r>
      <w:r w:rsidR="00E056BB" w:rsidRPr="00E056BB">
        <w:rPr>
          <w:rFonts w:ascii="Arial Narrow" w:hAnsi="Arial Narrow"/>
          <w:sz w:val="28"/>
          <w:szCs w:val="28"/>
          <w:vertAlign w:val="superscript"/>
        </w:rPr>
        <w:t>nd</w:t>
      </w:r>
      <w:r w:rsidR="00E056B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Addition of the Town of Olla, and</w:t>
      </w:r>
    </w:p>
    <w:p w:rsidR="00A442E8" w:rsidRDefault="00A442E8" w:rsidP="00A442E8">
      <w:pPr>
        <w:pStyle w:val="NoSpacing"/>
        <w:jc w:val="both"/>
        <w:rPr>
          <w:rFonts w:ascii="Arial Narrow" w:hAnsi="Arial Narrow"/>
          <w:sz w:val="28"/>
          <w:szCs w:val="28"/>
        </w:rPr>
      </w:pPr>
    </w:p>
    <w:p w:rsidR="00A442E8" w:rsidRDefault="00A442E8" w:rsidP="00A442E8">
      <w:pPr>
        <w:pStyle w:val="NoSpacing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 w:rsidR="00681316" w:rsidRDefault="00681316" w:rsidP="00F51228">
      <w:pPr>
        <w:pStyle w:val="NoSpacing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Publish:</w:t>
      </w:r>
    </w:p>
    <w:p w:rsidR="00681316" w:rsidRDefault="00681316" w:rsidP="00F51228">
      <w:pPr>
        <w:pStyle w:val="NoSpacing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9/16/2015</w:t>
      </w:r>
    </w:p>
    <w:p w:rsidR="00681316" w:rsidRDefault="00681316" w:rsidP="00F51228">
      <w:pPr>
        <w:pStyle w:val="NoSpacing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9/23/2015</w:t>
      </w:r>
    </w:p>
    <w:p w:rsidR="00A442E8" w:rsidRDefault="00A442E8" w:rsidP="00F51228">
      <w:pPr>
        <w:pStyle w:val="NoSpacing"/>
        <w:jc w:val="both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sz w:val="28"/>
          <w:szCs w:val="28"/>
        </w:rPr>
        <w:tab/>
      </w:r>
    </w:p>
    <w:p w:rsidR="00A442E8" w:rsidRPr="00A442E8" w:rsidRDefault="00A442E8" w:rsidP="00A442E8">
      <w:pPr>
        <w:pStyle w:val="NoSpacing"/>
        <w:jc w:val="center"/>
        <w:rPr>
          <w:rFonts w:ascii="Arial Narrow" w:hAnsi="Arial Narrow"/>
          <w:b/>
          <w:sz w:val="40"/>
          <w:szCs w:val="40"/>
        </w:rPr>
      </w:pPr>
    </w:p>
    <w:sectPr w:rsidR="00A442E8" w:rsidRPr="00A44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E8"/>
    <w:rsid w:val="00681316"/>
    <w:rsid w:val="00721076"/>
    <w:rsid w:val="00A16DDC"/>
    <w:rsid w:val="00A442E8"/>
    <w:rsid w:val="00A54623"/>
    <w:rsid w:val="00E034C2"/>
    <w:rsid w:val="00E056BB"/>
    <w:rsid w:val="00F5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2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Allbritton</dc:creator>
  <cp:lastModifiedBy>Wendy Allbritton</cp:lastModifiedBy>
  <cp:revision>2</cp:revision>
  <cp:lastPrinted>2015-09-08T23:50:00Z</cp:lastPrinted>
  <dcterms:created xsi:type="dcterms:W3CDTF">2015-09-14T16:23:00Z</dcterms:created>
  <dcterms:modified xsi:type="dcterms:W3CDTF">2015-09-14T16:23:00Z</dcterms:modified>
</cp:coreProperties>
</file>