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E1A9D0C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5336DE">
        <w:rPr>
          <w:rFonts w:ascii="Arial Narrow" w:hAnsi="Arial Narrow"/>
          <w:b/>
          <w:sz w:val="18"/>
          <w:szCs w:val="18"/>
        </w:rPr>
        <w:t>October 10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FE1892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051FDEBA" w14:textId="4E69E4DD" w:rsidR="009B0C5E" w:rsidRDefault="00CB30C0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(DELETE)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383BACBC" w:rsidR="001F4117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7C1F60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01165C77" w:rsidR="000026A8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342A586" w:rsidR="000026A8" w:rsidRPr="0044507B" w:rsidRDefault="005336DE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3EFCCE55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FD5C45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0B87D24B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FD5C45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3273D211" w:rsidR="00E77ABC" w:rsidRPr="005336DE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>(Attachment # 8C)</w:t>
      </w:r>
    </w:p>
    <w:p w14:paraId="1B611705" w14:textId="77777777" w:rsidR="005336DE" w:rsidRDefault="005336DE" w:rsidP="005336DE">
      <w:pPr>
        <w:jc w:val="both"/>
        <w:rPr>
          <w:rFonts w:ascii="Arial Narrow" w:hAnsi="Arial Narrow"/>
          <w:b/>
          <w:sz w:val="22"/>
          <w:szCs w:val="22"/>
        </w:rPr>
      </w:pPr>
    </w:p>
    <w:p w14:paraId="33E7F59B" w14:textId="7CCB5F80" w:rsidR="005336DE" w:rsidRPr="005336DE" w:rsidRDefault="005336DE" w:rsidP="005336D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RESOLUTION 2023-007</w:t>
      </w:r>
    </w:p>
    <w:p w14:paraId="3CD0CB7B" w14:textId="4DA83796" w:rsidR="005336DE" w:rsidRPr="00CC6709" w:rsidRDefault="005336DE" w:rsidP="005336DE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</w:t>
      </w:r>
      <w:r w:rsidR="00E9654E">
        <w:rPr>
          <w:rFonts w:ascii="Arial Narrow" w:hAnsi="Arial Narrow"/>
          <w:sz w:val="22"/>
          <w:szCs w:val="22"/>
        </w:rPr>
        <w:t>R</w:t>
      </w:r>
      <w:r>
        <w:rPr>
          <w:rFonts w:ascii="Arial Narrow" w:hAnsi="Arial Narrow"/>
          <w:sz w:val="22"/>
          <w:szCs w:val="22"/>
        </w:rPr>
        <w:t xml:space="preserve">esolution </w:t>
      </w:r>
      <w:r w:rsidR="00067D19">
        <w:rPr>
          <w:rFonts w:ascii="Arial Narrow" w:hAnsi="Arial Narrow"/>
          <w:sz w:val="22"/>
          <w:szCs w:val="22"/>
        </w:rPr>
        <w:t>for the reconstruction of Church Street. (Attachment # 9)</w:t>
      </w:r>
    </w:p>
    <w:p w14:paraId="3927F6D6" w14:textId="77777777" w:rsidR="005336DE" w:rsidRDefault="005336DE" w:rsidP="005336DE">
      <w:pPr>
        <w:jc w:val="both"/>
        <w:rPr>
          <w:rFonts w:ascii="Arial Narrow" w:hAnsi="Arial Narrow"/>
          <w:bCs/>
          <w:sz w:val="22"/>
          <w:szCs w:val="22"/>
        </w:rPr>
      </w:pPr>
    </w:p>
    <w:p w14:paraId="0F667291" w14:textId="77777777" w:rsidR="005336DE" w:rsidRPr="00D03CD3" w:rsidRDefault="005336DE" w:rsidP="005336D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OCCUPATIONAL LICENSE</w:t>
      </w:r>
      <w:r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6845EEA1" w14:textId="1BF0A339" w:rsidR="005336DE" w:rsidRDefault="005336DE" w:rsidP="005336DE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Hobbs 165 Service Center, LLC – Christopher Brandon Hobbs – 4344 Main Street Highway 165 Olla, Louisiana (Attachment # </w:t>
      </w:r>
      <w:r w:rsidR="00067D19">
        <w:rPr>
          <w:rFonts w:ascii="Arial Narrow" w:hAnsi="Arial Narrow"/>
          <w:bCs/>
          <w:sz w:val="22"/>
          <w:szCs w:val="22"/>
        </w:rPr>
        <w:t>10</w:t>
      </w:r>
      <w:r>
        <w:rPr>
          <w:rFonts w:ascii="Arial Narrow" w:hAnsi="Arial Narrow"/>
          <w:bCs/>
          <w:sz w:val="22"/>
          <w:szCs w:val="22"/>
        </w:rPr>
        <w:t>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7DD62A51" w:rsidR="00CA24EF" w:rsidRPr="00486B31" w:rsidRDefault="005336DE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794DC382" w:rsidR="00410BBD" w:rsidRDefault="005336DE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1B53EDF6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35D6B">
        <w:rPr>
          <w:rFonts w:ascii="Arial Narrow" w:hAnsi="Arial Narrow"/>
          <w:b/>
          <w:i/>
          <w:sz w:val="22"/>
          <w:szCs w:val="22"/>
        </w:rPr>
        <w:t>October 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E1892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20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8"/>
  </w:num>
  <w:num w:numId="8" w16cid:durableId="1340695731">
    <w:abstractNumId w:val="13"/>
  </w:num>
  <w:num w:numId="9" w16cid:durableId="1485007884">
    <w:abstractNumId w:val="17"/>
  </w:num>
  <w:num w:numId="10" w16cid:durableId="1353145542">
    <w:abstractNumId w:val="22"/>
  </w:num>
  <w:num w:numId="11" w16cid:durableId="735516517">
    <w:abstractNumId w:val="9"/>
  </w:num>
  <w:num w:numId="12" w16cid:durableId="1298494048">
    <w:abstractNumId w:val="23"/>
  </w:num>
  <w:num w:numId="13" w16cid:durableId="1858540715">
    <w:abstractNumId w:val="15"/>
  </w:num>
  <w:num w:numId="14" w16cid:durableId="887454154">
    <w:abstractNumId w:val="2"/>
  </w:num>
  <w:num w:numId="15" w16cid:durableId="42288716">
    <w:abstractNumId w:val="21"/>
  </w:num>
  <w:num w:numId="16" w16cid:durableId="1278679369">
    <w:abstractNumId w:val="19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6"/>
  </w:num>
  <w:num w:numId="20" w16cid:durableId="2972603">
    <w:abstractNumId w:val="3"/>
  </w:num>
  <w:num w:numId="21" w16cid:durableId="1385367063">
    <w:abstractNumId w:val="24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4"/>
  </w:num>
  <w:num w:numId="25" w16cid:durableId="40884298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9</cp:revision>
  <cp:lastPrinted>2023-09-07T16:53:00Z</cp:lastPrinted>
  <dcterms:created xsi:type="dcterms:W3CDTF">2023-10-05T16:32:00Z</dcterms:created>
  <dcterms:modified xsi:type="dcterms:W3CDTF">2023-10-10T20:48:00Z</dcterms:modified>
</cp:coreProperties>
</file>